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B99E8" w14:textId="77777777" w:rsidR="00085C56" w:rsidRDefault="00085C56" w:rsidP="00977E20">
      <w:pPr>
        <w:spacing w:beforeAutospacing="1" w:afterAutospacing="1" w:line="240" w:lineRule="auto"/>
        <w:jc w:val="center"/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</w:pPr>
    </w:p>
    <w:p w14:paraId="432BDA0F" w14:textId="77777777" w:rsidR="00E93BD6" w:rsidRDefault="00E93BD6" w:rsidP="00E93B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43E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EDITAL DE CHAMAMENTO PÚBLICO Nº </w:t>
      </w:r>
      <w:r w:rsidRPr="00D943E3">
        <w:rPr>
          <w:rFonts w:ascii="Times New Roman" w:hAnsi="Times New Roman" w:cs="Times New Roman"/>
          <w:b/>
          <w:sz w:val="32"/>
          <w:szCs w:val="32"/>
        </w:rPr>
        <w:t>002/2026</w:t>
      </w:r>
    </w:p>
    <w:p w14:paraId="04593C28" w14:textId="77777777" w:rsidR="00E93BD6" w:rsidRPr="00240662" w:rsidRDefault="00E93BD6" w:rsidP="00E93B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40662">
        <w:rPr>
          <w:rFonts w:ascii="Times New Roman" w:hAnsi="Times New Roman" w:cs="Times New Roman"/>
          <w:b/>
          <w:color w:val="000000"/>
          <w:sz w:val="32"/>
          <w:szCs w:val="32"/>
        </w:rPr>
        <w:t>PREMIAÇÃO DE AGENTES CULTURAIS</w:t>
      </w:r>
    </w:p>
    <w:p w14:paraId="6E6581AD" w14:textId="77777777" w:rsidR="00E93BD6" w:rsidRPr="00240662" w:rsidRDefault="00E93BD6" w:rsidP="00E93B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14:paraId="19E0608D" w14:textId="77777777" w:rsidR="00696978" w:rsidRPr="00D943E3" w:rsidRDefault="00696978" w:rsidP="0069697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69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CHAMAMENTO PÚBLICO PARA PREMIAÇÃO DE AGENTES CULTURAIS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COM </w:t>
      </w:r>
      <w:r w:rsidRPr="00D943E3">
        <w:rPr>
          <w:rFonts w:ascii="Times New Roman" w:hAnsi="Times New Roman" w:cs="Times New Roman"/>
          <w:b/>
          <w:color w:val="000000"/>
          <w:sz w:val="24"/>
          <w:szCs w:val="24"/>
        </w:rPr>
        <w:t>RECURSOS DA POLÍTICA NACIONAL ALDIR BLANC DE FOMENTO À CULTURA – PNAB (LEI Nº 14.399/2022)</w:t>
      </w:r>
    </w:p>
    <w:p w14:paraId="7752FEDC" w14:textId="4DD59121" w:rsidR="00977E20" w:rsidRDefault="00977E20" w:rsidP="00977E20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6"/>
          <w:szCs w:val="26"/>
        </w:rPr>
      </w:pPr>
      <w:r w:rsidRPr="21112D8A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>ANEXO VIi</w:t>
      </w:r>
    </w:p>
    <w:p w14:paraId="460839A1" w14:textId="77777777" w:rsidR="00977E20" w:rsidRDefault="00977E20" w:rsidP="00977E20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6"/>
          <w:szCs w:val="26"/>
        </w:rPr>
      </w:pPr>
      <w:r w:rsidRPr="7A3C4BB9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>DECLARAÇÃO PESSOA COM DEFICIÊNCIA</w:t>
      </w:r>
    </w:p>
    <w:p w14:paraId="01A30FF4" w14:textId="77777777" w:rsidR="00977E20" w:rsidRDefault="00977E20" w:rsidP="00977E20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(Para agentes culturais concorrentes às cotas destinadas a pessoas com deficiência)</w:t>
      </w:r>
    </w:p>
    <w:p w14:paraId="67A7BCE2" w14:textId="77777777" w:rsidR="00977E20" w:rsidRDefault="00977E20" w:rsidP="00977E20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2906219D" w14:textId="77777777" w:rsidR="00977E20" w:rsidRDefault="00977E20" w:rsidP="00977E20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 w14:paraId="6B445E79" w14:textId="77777777" w:rsidR="00977E20" w:rsidRDefault="00977E20" w:rsidP="00977E20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38E92B03" w14:textId="77777777" w:rsidR="00977E20" w:rsidRDefault="00977E20" w:rsidP="00977E20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6423F106" w14:textId="77777777" w:rsidR="00977E20" w:rsidRDefault="00977E20" w:rsidP="00977E20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NOME</w:t>
      </w:r>
    </w:p>
    <w:p w14:paraId="51E25256" w14:textId="77777777" w:rsidR="00977E20" w:rsidRDefault="00977E20" w:rsidP="00977E20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1112D8A">
        <w:rPr>
          <w:rFonts w:ascii="Calibri" w:eastAsia="Calibri" w:hAnsi="Calibri" w:cs="Calibri"/>
          <w:color w:val="000000" w:themeColor="text1"/>
          <w:sz w:val="27"/>
          <w:szCs w:val="27"/>
        </w:rPr>
        <w:t>ASSINATURA DO DECLARANTE</w:t>
      </w:r>
    </w:p>
    <w:p w14:paraId="727DA14E" w14:textId="77777777" w:rsidR="00977E20" w:rsidRDefault="00977E20" w:rsidP="00977E20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21112D8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 </w:t>
      </w:r>
    </w:p>
    <w:p w14:paraId="58A21509" w14:textId="77777777" w:rsidR="00977E20" w:rsidRDefault="00977E20" w:rsidP="00977E20"/>
    <w:p w14:paraId="12CB4723" w14:textId="77777777" w:rsidR="008D205C" w:rsidRDefault="008D205C"/>
    <w:sectPr w:rsidR="008D205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DD6F8" w14:textId="77777777" w:rsidR="00321DFA" w:rsidRDefault="00321DFA" w:rsidP="008D205C">
      <w:pPr>
        <w:spacing w:after="0" w:line="240" w:lineRule="auto"/>
      </w:pPr>
      <w:r>
        <w:separator/>
      </w:r>
    </w:p>
  </w:endnote>
  <w:endnote w:type="continuationSeparator" w:id="0">
    <w:p w14:paraId="39A0FDB0" w14:textId="77777777" w:rsidR="00321DFA" w:rsidRDefault="00321DFA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5F79031B" w:rsidR="008D205C" w:rsidRDefault="007C3802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0791DB1" wp14:editId="61143B1D">
          <wp:simplePos x="0" y="0"/>
          <wp:positionH relativeFrom="column">
            <wp:posOffset>-342900</wp:posOffset>
          </wp:positionH>
          <wp:positionV relativeFrom="paragraph">
            <wp:posOffset>-42545</wp:posOffset>
          </wp:positionV>
          <wp:extent cx="2826385" cy="506095"/>
          <wp:effectExtent l="0" t="0" r="0" b="8255"/>
          <wp:wrapThrough wrapText="bothSides">
            <wp:wrapPolygon edited="0">
              <wp:start x="9900" y="0"/>
              <wp:lineTo x="0" y="4065"/>
              <wp:lineTo x="0" y="8944"/>
              <wp:lineTo x="1165" y="13009"/>
              <wp:lineTo x="1165" y="13822"/>
              <wp:lineTo x="10482" y="21139"/>
              <wp:lineTo x="11064" y="21139"/>
              <wp:lineTo x="12084" y="21139"/>
              <wp:lineTo x="21401" y="16261"/>
              <wp:lineTo x="21401" y="0"/>
              <wp:lineTo x="13685" y="0"/>
              <wp:lineTo x="9900" y="0"/>
            </wp:wrapPolygon>
          </wp:wrapThrough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205C">
      <w:rPr>
        <w:noProof/>
      </w:rPr>
      <w:drawing>
        <wp:anchor distT="0" distB="0" distL="114300" distR="114300" simplePos="0" relativeHeight="251658240" behindDoc="1" locked="0" layoutInCell="1" allowOverlap="1" wp14:anchorId="4713233E" wp14:editId="195F906E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4329B" w14:textId="77777777" w:rsidR="00321DFA" w:rsidRDefault="00321DFA" w:rsidP="008D205C">
      <w:pPr>
        <w:spacing w:after="0" w:line="240" w:lineRule="auto"/>
      </w:pPr>
      <w:r>
        <w:separator/>
      </w:r>
    </w:p>
  </w:footnote>
  <w:footnote w:type="continuationSeparator" w:id="0">
    <w:p w14:paraId="10F6FAF0" w14:textId="77777777" w:rsidR="00321DFA" w:rsidRDefault="00321DFA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D7A6" w14:textId="78AC67BA" w:rsidR="008D205C" w:rsidRDefault="008D205C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2D0D7DC0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40CB"/>
    <w:rsid w:val="00020068"/>
    <w:rsid w:val="00085C56"/>
    <w:rsid w:val="0010120B"/>
    <w:rsid w:val="00321DFA"/>
    <w:rsid w:val="003E360E"/>
    <w:rsid w:val="0042073A"/>
    <w:rsid w:val="00595BDF"/>
    <w:rsid w:val="005A76A2"/>
    <w:rsid w:val="00696978"/>
    <w:rsid w:val="00790D26"/>
    <w:rsid w:val="007C3802"/>
    <w:rsid w:val="00836B9A"/>
    <w:rsid w:val="008D205C"/>
    <w:rsid w:val="00977E20"/>
    <w:rsid w:val="00A6295A"/>
    <w:rsid w:val="00AA725E"/>
    <w:rsid w:val="00B360B8"/>
    <w:rsid w:val="00B83FAF"/>
    <w:rsid w:val="00BF5E35"/>
    <w:rsid w:val="00C1150E"/>
    <w:rsid w:val="00C82C45"/>
    <w:rsid w:val="00CB584C"/>
    <w:rsid w:val="00CC428B"/>
    <w:rsid w:val="00E9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E20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character" w:styleId="Forte">
    <w:name w:val="Strong"/>
    <w:basedOn w:val="Fontepargpadro"/>
    <w:uiPriority w:val="22"/>
    <w:qFormat/>
    <w:rsid w:val="00977E20"/>
    <w:rPr>
      <w:b/>
      <w:bCs/>
    </w:rPr>
  </w:style>
  <w:style w:type="table" w:styleId="Tabelacomgrade">
    <w:name w:val="Table Grid"/>
    <w:basedOn w:val="Tabelanormal"/>
    <w:uiPriority w:val="59"/>
    <w:rsid w:val="00977E2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672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WINDOWS_11</cp:lastModifiedBy>
  <cp:revision>11</cp:revision>
  <dcterms:created xsi:type="dcterms:W3CDTF">2025-11-25T18:07:00Z</dcterms:created>
  <dcterms:modified xsi:type="dcterms:W3CDTF">2026-06-14T19:56:00Z</dcterms:modified>
</cp:coreProperties>
</file>